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CD" w:rsidRDefault="003C28CD">
      <w:r w:rsidRPr="00860AB8">
        <w:rPr>
          <w:rFonts w:ascii="Times New Roman" w:hAnsi="Times New Roman" w:cs="Times New Roman"/>
          <w:sz w:val="28"/>
          <w:szCs w:val="28"/>
          <w:lang w:val="kk-KZ"/>
        </w:rPr>
        <w:t>ҚР Ұлтттық кітапханасы</w:t>
      </w:r>
    </w:p>
    <w:p w:rsidR="00FA348A" w:rsidRPr="00860AB8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4" w:history="1">
        <w:r w:rsidR="00E67333" w:rsidRPr="00860AB8">
          <w:rPr>
            <w:rStyle w:val="a3"/>
            <w:rFonts w:ascii="Times New Roman" w:hAnsi="Times New Roman" w:cs="Times New Roman"/>
            <w:sz w:val="28"/>
            <w:szCs w:val="28"/>
          </w:rPr>
          <w:t>https://www.instagram.com/ulttyq_kitapkhana</w:t>
        </w:r>
      </w:hyperlink>
      <w:r w:rsidR="003C28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8CD" w:rsidRDefault="003C28C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28CD" w:rsidRDefault="003C28CD">
      <w:r w:rsidRPr="00860AB8">
        <w:rPr>
          <w:rFonts w:ascii="Times New Roman" w:hAnsi="Times New Roman" w:cs="Times New Roman"/>
          <w:sz w:val="28"/>
          <w:szCs w:val="28"/>
          <w:lang w:val="kk-KZ"/>
        </w:rPr>
        <w:t>Жазушылар кітапханасы</w:t>
      </w:r>
    </w:p>
    <w:p w:rsidR="00E67333" w:rsidRPr="00860AB8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E67333" w:rsidRPr="00860AB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https://almatylibrary.kz/kk/filials/qazaqstan-zhazwshylarynyng-kitaphanasy/</w:t>
        </w:r>
      </w:hyperlink>
      <w:r w:rsidR="00E67333" w:rsidRPr="00860AB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</w:p>
    <w:p w:rsidR="003C28CD" w:rsidRDefault="003C28C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7333" w:rsidRPr="00860AB8" w:rsidRDefault="003C28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0AB8">
        <w:rPr>
          <w:rFonts w:ascii="Times New Roman" w:hAnsi="Times New Roman" w:cs="Times New Roman"/>
          <w:sz w:val="28"/>
          <w:szCs w:val="28"/>
          <w:lang w:val="kk-KZ"/>
        </w:rPr>
        <w:t>Жамбыл атындағы жасөспірімдер кітапханасы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AC67D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https://almatylibrary.kz/kk/filials/zhambyl-atyndaghy-qalalyq-zhasoespirimder-kitaphanasy/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7333" w:rsidRPr="00860AB8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</w:p>
    <w:p w:rsidR="00E260E2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60E2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0AB8">
        <w:rPr>
          <w:rFonts w:ascii="Times New Roman" w:hAnsi="Times New Roman" w:cs="Times New Roman"/>
          <w:sz w:val="28"/>
          <w:szCs w:val="28"/>
          <w:lang w:val="kk-KZ"/>
        </w:rPr>
        <w:t>Алмалы кітапханасы</w:t>
      </w:r>
    </w:p>
    <w:p w:rsidR="00860AB8" w:rsidRPr="002261D2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AC67D2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https://almatylibrary.kz/kk/filials/almaly-kitaphanasy/</w:t>
        </w:r>
      </w:hyperlink>
    </w:p>
    <w:p w:rsidR="00E260E2" w:rsidRPr="002261D2" w:rsidRDefault="00E260E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E260E2" w:rsidRPr="0022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1F"/>
    <w:rsid w:val="002261D2"/>
    <w:rsid w:val="003C28CD"/>
    <w:rsid w:val="0057401F"/>
    <w:rsid w:val="00860AB8"/>
    <w:rsid w:val="00E260E2"/>
    <w:rsid w:val="00E67333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A478"/>
  <w15:chartTrackingRefBased/>
  <w15:docId w15:val="{ED4E7497-88A0-44DE-A941-0055191E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matylibrary.kz/kk/filials/almaly-kitaphanas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tylibrary.kz/kk/filials/zhambyl-atyndaghy-qalalyq-zhasoespirimder-kitaphanasy/" TargetMode="External"/><Relationship Id="rId5" Type="http://schemas.openxmlformats.org/officeDocument/2006/relationships/hyperlink" Target="https://almatylibrary.kz/kk/filials/qazaqstan-zhazwshylarynyng-kitaphanasy/" TargetMode="External"/><Relationship Id="rId4" Type="http://schemas.openxmlformats.org/officeDocument/2006/relationships/hyperlink" Target="https://www.instagram.com/ulttyq_kitapkha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PC-GLAV-METODISTO</cp:lastModifiedBy>
  <cp:revision>5</cp:revision>
  <dcterms:created xsi:type="dcterms:W3CDTF">2026-04-01T07:17:00Z</dcterms:created>
  <dcterms:modified xsi:type="dcterms:W3CDTF">2026-04-01T14:45:00Z</dcterms:modified>
</cp:coreProperties>
</file>